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B3524" w14:textId="5ACBDE71" w:rsidR="00C64168" w:rsidRPr="00C64168" w:rsidRDefault="00C64168" w:rsidP="00C64168">
      <w:pPr>
        <w:pStyle w:val="a3"/>
        <w:ind w:firstLine="540"/>
        <w:jc w:val="both"/>
      </w:pPr>
      <w:r w:rsidRPr="00E045CE">
        <w:t>На полигонах ТКО</w:t>
      </w:r>
      <w:r w:rsidRPr="00E045CE">
        <w:t xml:space="preserve"> </w:t>
      </w:r>
      <w:r>
        <w:t xml:space="preserve">ГУП ДНР «ДОНСНАБКОМПЛЕКТ» принимаются для захоронения отходы только </w:t>
      </w:r>
      <w:r>
        <w:rPr>
          <w:lang w:val="en-US"/>
        </w:rPr>
        <w:t>IV</w:t>
      </w:r>
      <w:r w:rsidRPr="00C64168">
        <w:t xml:space="preserve"> </w:t>
      </w:r>
      <w:r>
        <w:t xml:space="preserve">и </w:t>
      </w:r>
      <w:r>
        <w:rPr>
          <w:lang w:val="en-US"/>
        </w:rPr>
        <w:t>V</w:t>
      </w:r>
      <w:r>
        <w:t xml:space="preserve"> классов опасности</w:t>
      </w:r>
    </w:p>
    <w:p w14:paraId="38EAC3F3" w14:textId="77777777" w:rsidR="00C34A25" w:rsidRDefault="00C34A25" w:rsidP="00C64168">
      <w:pPr>
        <w:pStyle w:val="a3"/>
        <w:ind w:firstLine="540"/>
        <w:jc w:val="both"/>
      </w:pPr>
    </w:p>
    <w:p w14:paraId="528AB143" w14:textId="4770CC93" w:rsidR="00C64168" w:rsidRDefault="00C64168" w:rsidP="00C64168">
      <w:pPr>
        <w:pStyle w:val="a3"/>
        <w:ind w:firstLine="540"/>
        <w:jc w:val="both"/>
      </w:pPr>
      <w:r>
        <w:t xml:space="preserve">На </w:t>
      </w:r>
      <w:r w:rsidRPr="00E045CE">
        <w:t xml:space="preserve">полигонах ТКО </w:t>
      </w:r>
      <w:r>
        <w:t>ГУП ДНР «ДОНСНАБКОМПЛЕКТ»</w:t>
      </w:r>
      <w:r>
        <w:t xml:space="preserve"> не принимаются для захоронения</w:t>
      </w:r>
      <w:r w:rsidR="00C34A25">
        <w:t>:</w:t>
      </w:r>
    </w:p>
    <w:p w14:paraId="101D56AF" w14:textId="544B2192" w:rsidR="00C64168" w:rsidRDefault="00C64168" w:rsidP="00C64168">
      <w:pPr>
        <w:pStyle w:val="a3"/>
        <w:numPr>
          <w:ilvl w:val="0"/>
          <w:numId w:val="1"/>
        </w:numPr>
        <w:jc w:val="both"/>
      </w:pPr>
      <w:r w:rsidRPr="00E045CE">
        <w:t>жидки</w:t>
      </w:r>
      <w:r>
        <w:t>е</w:t>
      </w:r>
      <w:r w:rsidRPr="00E045CE">
        <w:t>, пастообразны</w:t>
      </w:r>
      <w:r>
        <w:t>е</w:t>
      </w:r>
      <w:r w:rsidRPr="00E045CE">
        <w:t>, взрывоопасны</w:t>
      </w:r>
      <w:r>
        <w:t>е</w:t>
      </w:r>
      <w:r w:rsidRPr="00E045CE">
        <w:t xml:space="preserve"> и самовоспламеняющи</w:t>
      </w:r>
      <w:r>
        <w:t>е</w:t>
      </w:r>
      <w:r w:rsidRPr="00E045CE">
        <w:t>ся отход</w:t>
      </w:r>
      <w:r>
        <w:t>ы</w:t>
      </w:r>
    </w:p>
    <w:p w14:paraId="711B3AD1" w14:textId="3AA20F7B" w:rsidR="00C64168" w:rsidRDefault="00C64168" w:rsidP="00C64168">
      <w:pPr>
        <w:pStyle w:val="a3"/>
        <w:numPr>
          <w:ilvl w:val="0"/>
          <w:numId w:val="1"/>
        </w:numPr>
        <w:jc w:val="both"/>
      </w:pPr>
      <w:r w:rsidRPr="00E045CE">
        <w:t>отходов, обладающих радиоактивными свойствами.</w:t>
      </w:r>
    </w:p>
    <w:p w14:paraId="2FC2B596" w14:textId="77777777" w:rsidR="00C64168" w:rsidRDefault="00C64168" w:rsidP="00C64168">
      <w:pPr>
        <w:pStyle w:val="a3"/>
        <w:numPr>
          <w:ilvl w:val="0"/>
          <w:numId w:val="1"/>
        </w:numPr>
        <w:jc w:val="both"/>
      </w:pPr>
      <w:r w:rsidRPr="00E045CE">
        <w:t>биологически</w:t>
      </w:r>
      <w:r>
        <w:t>е</w:t>
      </w:r>
      <w:r w:rsidRPr="00E045CE">
        <w:t xml:space="preserve"> отход</w:t>
      </w:r>
      <w:r>
        <w:t>ы</w:t>
      </w:r>
    </w:p>
    <w:p w14:paraId="01394084" w14:textId="1B0EC0A6" w:rsidR="00C64168" w:rsidRDefault="00C64168" w:rsidP="00C64168">
      <w:pPr>
        <w:pStyle w:val="a3"/>
        <w:numPr>
          <w:ilvl w:val="0"/>
          <w:numId w:val="1"/>
        </w:numPr>
        <w:jc w:val="both"/>
      </w:pPr>
      <w:r w:rsidRPr="00E045CE">
        <w:t>труп</w:t>
      </w:r>
      <w:r w:rsidR="009A53BB">
        <w:t>ы</w:t>
      </w:r>
      <w:r w:rsidRPr="00E045CE">
        <w:t xml:space="preserve"> павших животных</w:t>
      </w:r>
    </w:p>
    <w:p w14:paraId="663A67F5" w14:textId="6BF931BD" w:rsidR="00C64168" w:rsidRDefault="00C64168" w:rsidP="00C64168">
      <w:pPr>
        <w:pStyle w:val="a3"/>
        <w:numPr>
          <w:ilvl w:val="0"/>
          <w:numId w:val="1"/>
        </w:numPr>
        <w:jc w:val="both"/>
      </w:pPr>
      <w:r w:rsidRPr="00E045CE">
        <w:t>конфискат</w:t>
      </w:r>
      <w:r>
        <w:t>ы</w:t>
      </w:r>
      <w:r w:rsidRPr="00E045CE">
        <w:t xml:space="preserve"> боен мясокомбинатов и подобны</w:t>
      </w:r>
      <w:r>
        <w:t>е</w:t>
      </w:r>
      <w:r w:rsidRPr="00E045CE">
        <w:t xml:space="preserve"> им отход</w:t>
      </w:r>
      <w:r>
        <w:t>ы</w:t>
      </w:r>
    </w:p>
    <w:p w14:paraId="147F879B" w14:textId="77777777" w:rsidR="00C64168" w:rsidRDefault="00C64168" w:rsidP="00C64168">
      <w:pPr>
        <w:pStyle w:val="a3"/>
        <w:ind w:firstLine="540"/>
        <w:jc w:val="both"/>
      </w:pPr>
    </w:p>
    <w:sectPr w:rsidR="00C64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C5C43"/>
    <w:multiLevelType w:val="hybridMultilevel"/>
    <w:tmpl w:val="6D54C6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6C"/>
    <w:rsid w:val="004D4768"/>
    <w:rsid w:val="009A53BB"/>
    <w:rsid w:val="00C34A25"/>
    <w:rsid w:val="00C64168"/>
    <w:rsid w:val="00F8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3F30"/>
  <w15:chartTrackingRefBased/>
  <w15:docId w15:val="{D0244EBF-5AFD-46D9-9327-6A7CEB27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прарап"/>
    <w:rsid w:val="00C64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2026-09-08T11:09:00Z</dcterms:created>
  <dcterms:modified xsi:type="dcterms:W3CDTF">2026-09-08T11:38:00Z</dcterms:modified>
</cp:coreProperties>
</file>